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noProof/>
          <w:kern w:val="0"/>
          <w:lang w:eastAsia="ru-RU"/>
        </w:rPr>
        <w:drawing>
          <wp:inline distT="0" distB="0" distL="0" distR="0" wp14:anchorId="7E5446AB" wp14:editId="022814D9">
            <wp:extent cx="638175" cy="733425"/>
            <wp:effectExtent l="0" t="0" r="9525" b="9525"/>
            <wp:docPr id="1" name="Рисунок 136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BB" w:rsidRPr="004763AB" w:rsidRDefault="00B362BB" w:rsidP="00B362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ar-SA"/>
        </w:rPr>
      </w:pPr>
      <w:r w:rsidRPr="004763AB">
        <w:rPr>
          <w:rFonts w:eastAsia="Times New Roman" w:cs="Arial"/>
          <w:b/>
          <w:kern w:val="0"/>
          <w:lang w:eastAsia="ar-SA"/>
        </w:rPr>
        <w:t>АДМИНИСТРАЦИЯ МУНИЦИПАЛЬНОГО ОБРАЗОВАНИЯ</w:t>
      </w:r>
    </w:p>
    <w:p w:rsidR="00B362BB" w:rsidRPr="004763AB" w:rsidRDefault="00B362BB" w:rsidP="00B362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ar-SA"/>
        </w:rPr>
      </w:pPr>
      <w:r w:rsidRPr="004763AB">
        <w:rPr>
          <w:rFonts w:eastAsia="Times New Roman" w:cs="Arial"/>
          <w:b/>
          <w:kern w:val="0"/>
          <w:lang w:eastAsia="ar-SA"/>
        </w:rPr>
        <w:t>СЕЛЬСКОЕ ПОСЕЛЕНИЕ «ИТОМЛЯ»</w:t>
      </w: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kern w:val="0"/>
          <w:lang w:eastAsia="ar-SA"/>
        </w:rPr>
        <w:t>РЖЕВСКОГО РАЙОНА ТВЕРСКОЙ ОБЛАСТИ</w:t>
      </w: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  <w:r w:rsidRPr="004763AB">
        <w:rPr>
          <w:rFonts w:eastAsia="Times New Roman" w:cs="Arial"/>
          <w:b/>
          <w:kern w:val="0"/>
          <w:lang w:eastAsia="ru-RU"/>
        </w:rPr>
        <w:t>ПОСТАНОВЛЕНИЕ</w:t>
      </w: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kern w:val="0"/>
          <w:lang w:eastAsia="ru-RU"/>
        </w:rPr>
      </w:pP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kern w:val="0"/>
          <w:lang w:eastAsia="ru-RU"/>
        </w:rPr>
      </w:pPr>
    </w:p>
    <w:p w:rsidR="00B362BB" w:rsidRPr="004763AB" w:rsidRDefault="00B362BB" w:rsidP="00B36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kern w:val="0"/>
          <w:lang w:eastAsia="ru-RU"/>
        </w:rPr>
      </w:pPr>
      <w:r>
        <w:rPr>
          <w:rFonts w:eastAsia="Times New Roman" w:cs="Arial"/>
          <w:b/>
          <w:kern w:val="0"/>
          <w:lang w:eastAsia="ru-RU"/>
        </w:rPr>
        <w:t>24 февраля 2021</w:t>
      </w:r>
      <w:r w:rsidRPr="004763AB">
        <w:rPr>
          <w:rFonts w:eastAsia="Times New Roman" w:cs="Arial"/>
          <w:b/>
          <w:kern w:val="0"/>
          <w:lang w:eastAsia="ru-RU"/>
        </w:rPr>
        <w:t xml:space="preserve"> года                                                                                   </w:t>
      </w:r>
      <w:r>
        <w:rPr>
          <w:rFonts w:eastAsia="Times New Roman" w:cs="Arial"/>
          <w:b/>
          <w:kern w:val="0"/>
          <w:lang w:eastAsia="ru-RU"/>
        </w:rPr>
        <w:t xml:space="preserve">                    № 5</w:t>
      </w:r>
    </w:p>
    <w:p w:rsidR="00B362BB" w:rsidRDefault="00B362BB" w:rsidP="00B362BB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</w:rPr>
      </w:pPr>
    </w:p>
    <w:p w:rsidR="00B362BB" w:rsidRDefault="00B362BB" w:rsidP="00B362BB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</w:rPr>
      </w:pPr>
      <w:proofErr w:type="gramStart"/>
      <w:r>
        <w:rPr>
          <w:rFonts w:ascii="PT Astra Serif" w:hAnsi="PT Astra Serif" w:cs="PT Astra Serif"/>
          <w:b/>
          <w:color w:val="000000"/>
        </w:rPr>
        <w:t>Об  отмене</w:t>
      </w:r>
      <w:proofErr w:type="gramEnd"/>
      <w:r>
        <w:rPr>
          <w:rFonts w:ascii="PT Astra Serif" w:hAnsi="PT Astra Serif" w:cs="PT Astra Serif"/>
          <w:b/>
          <w:color w:val="000000"/>
        </w:rPr>
        <w:t xml:space="preserve"> Административного регламента по предоставлению </w:t>
      </w:r>
    </w:p>
    <w:p w:rsidR="00B362BB" w:rsidRPr="00376270" w:rsidRDefault="00B362BB" w:rsidP="00B362BB">
      <w:pPr>
        <w:spacing w:after="0" w:line="276" w:lineRule="auto"/>
        <w:jc w:val="both"/>
        <w:rPr>
          <w:b/>
        </w:rPr>
      </w:pPr>
      <w:r>
        <w:rPr>
          <w:rFonts w:ascii="PT Astra Serif" w:hAnsi="PT Astra Serif" w:cs="PT Astra Serif"/>
          <w:b/>
          <w:color w:val="000000"/>
        </w:rPr>
        <w:t xml:space="preserve">муниципальной </w:t>
      </w:r>
      <w:proofErr w:type="gramStart"/>
      <w:r>
        <w:rPr>
          <w:rFonts w:ascii="PT Astra Serif" w:hAnsi="PT Astra Serif" w:cs="PT Astra Serif"/>
          <w:b/>
          <w:color w:val="000000"/>
        </w:rPr>
        <w:t>услуги</w:t>
      </w:r>
      <w:r w:rsidRPr="00912037">
        <w:rPr>
          <w:rFonts w:ascii="PT Astra Serif" w:hAnsi="PT Astra Serif" w:cs="PT Astra Serif"/>
          <w:b/>
          <w:color w:val="000000"/>
        </w:rPr>
        <w:t xml:space="preserve">  </w:t>
      </w:r>
      <w:r>
        <w:rPr>
          <w:rFonts w:ascii="PT Astra Serif" w:hAnsi="PT Astra Serif" w:cs="PT Astra Serif"/>
          <w:b/>
          <w:color w:val="000000"/>
        </w:rPr>
        <w:t>«</w:t>
      </w:r>
      <w:proofErr w:type="gramEnd"/>
      <w:r w:rsidRPr="00376270">
        <w:rPr>
          <w:b/>
          <w:bCs/>
        </w:rPr>
        <w:t>Предоставление разрешения на условно</w:t>
      </w:r>
    </w:p>
    <w:p w:rsidR="00B362BB" w:rsidRPr="00376270" w:rsidRDefault="00B362BB" w:rsidP="00B362BB">
      <w:pPr>
        <w:spacing w:after="0" w:line="276" w:lineRule="auto"/>
        <w:jc w:val="both"/>
        <w:rPr>
          <w:b/>
        </w:rPr>
      </w:pPr>
      <w:r w:rsidRPr="00376270">
        <w:rPr>
          <w:b/>
          <w:bCs/>
        </w:rPr>
        <w:t>разрешенный вид использования земельного участка и (или) объекта</w:t>
      </w:r>
    </w:p>
    <w:p w:rsidR="00B362BB" w:rsidRPr="00376270" w:rsidRDefault="00B362BB" w:rsidP="00B362BB">
      <w:pPr>
        <w:spacing w:after="0" w:line="276" w:lineRule="auto"/>
        <w:jc w:val="both"/>
        <w:rPr>
          <w:b/>
        </w:rPr>
      </w:pPr>
      <w:r w:rsidRPr="00376270">
        <w:rPr>
          <w:b/>
          <w:bCs/>
        </w:rPr>
        <w:t>капитального строительства» на территории</w:t>
      </w:r>
    </w:p>
    <w:p w:rsidR="00B362BB" w:rsidRPr="00376270" w:rsidRDefault="00B362BB" w:rsidP="00B362BB">
      <w:pPr>
        <w:spacing w:after="0" w:line="276" w:lineRule="auto"/>
        <w:jc w:val="both"/>
        <w:rPr>
          <w:b/>
        </w:rPr>
      </w:pPr>
      <w:r w:rsidRPr="00376270">
        <w:rPr>
          <w:b/>
          <w:bCs/>
        </w:rPr>
        <w:t>сельского поселения «</w:t>
      </w:r>
      <w:r>
        <w:rPr>
          <w:b/>
          <w:bCs/>
        </w:rPr>
        <w:t>Итомля</w:t>
      </w:r>
      <w:r w:rsidRPr="00376270">
        <w:rPr>
          <w:b/>
          <w:bCs/>
        </w:rPr>
        <w:t>» Ржевского района Тверской области,</w:t>
      </w:r>
    </w:p>
    <w:p w:rsidR="00B362BB" w:rsidRPr="00376270" w:rsidRDefault="00B362BB" w:rsidP="00B362BB">
      <w:pPr>
        <w:spacing w:after="0" w:line="276" w:lineRule="auto"/>
        <w:jc w:val="both"/>
        <w:rPr>
          <w:b/>
        </w:rPr>
      </w:pPr>
      <w:r w:rsidRPr="00376270">
        <w:rPr>
          <w:b/>
          <w:bCs/>
        </w:rPr>
        <w:t>утвержденного по</w:t>
      </w:r>
      <w:r>
        <w:rPr>
          <w:b/>
          <w:bCs/>
        </w:rPr>
        <w:t>становлением администрации от 13.12.2019 № 53</w:t>
      </w:r>
    </w:p>
    <w:p w:rsidR="00B362BB" w:rsidRPr="0096434F" w:rsidRDefault="00B362BB" w:rsidP="00B362BB">
      <w:pPr>
        <w:spacing w:after="0" w:line="276" w:lineRule="auto"/>
        <w:jc w:val="both"/>
        <w:rPr>
          <w:rFonts w:ascii="PT Astra Serif" w:hAnsi="PT Astra Serif" w:cs="PT Astra Serif"/>
          <w:b/>
          <w:color w:val="000000"/>
        </w:rPr>
      </w:pPr>
      <w:r w:rsidRPr="00912037">
        <w:rPr>
          <w:b/>
        </w:rPr>
        <w:t xml:space="preserve">  </w:t>
      </w:r>
      <w:r>
        <w:t xml:space="preserve">                     </w:t>
      </w:r>
    </w:p>
    <w:p w:rsidR="00B362BB" w:rsidRPr="00376270" w:rsidRDefault="00B362BB" w:rsidP="00B362BB">
      <w:pPr>
        <w:spacing w:after="0" w:line="276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376270">
        <w:rPr>
          <w:rFonts w:ascii="PT Astra Serif" w:hAnsi="PT Astra Serif" w:cs="PT Astra Serif"/>
          <w:color w:val="000000"/>
        </w:rPr>
        <w:t xml:space="preserve">Рассмотрев Протест  </w:t>
      </w:r>
      <w:r>
        <w:rPr>
          <w:rFonts w:ascii="PT Astra Serif" w:hAnsi="PT Astra Serif" w:cs="PT Astra Serif"/>
          <w:color w:val="000000"/>
        </w:rPr>
        <w:t>Ржевской</w:t>
      </w:r>
      <w:r w:rsidRPr="00376270"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>межрайонной прокуратуры от 11.02.2021</w:t>
      </w:r>
      <w:r w:rsidRPr="00376270">
        <w:rPr>
          <w:rFonts w:ascii="PT Astra Serif" w:hAnsi="PT Astra Serif" w:cs="PT Astra Serif"/>
          <w:color w:val="000000"/>
        </w:rPr>
        <w:t xml:space="preserve"> года </w:t>
      </w:r>
      <w:r>
        <w:rPr>
          <w:rFonts w:ascii="PT Astra Serif" w:hAnsi="PT Astra Serif" w:cs="PT Astra Serif"/>
          <w:color w:val="000000"/>
        </w:rPr>
        <w:t xml:space="preserve">                         </w:t>
      </w:r>
      <w:r w:rsidRPr="00376270">
        <w:rPr>
          <w:rFonts w:ascii="PT Astra Serif" w:hAnsi="PT Astra Serif" w:cs="PT Astra Serif"/>
          <w:color w:val="000000"/>
        </w:rPr>
        <w:t>№</w:t>
      </w:r>
      <w:r>
        <w:rPr>
          <w:rFonts w:ascii="PT Astra Serif" w:hAnsi="PT Astra Serif" w:cs="PT Astra Serif"/>
          <w:color w:val="000000"/>
        </w:rPr>
        <w:t>15/21в-2021</w:t>
      </w:r>
      <w:r w:rsidRPr="00376270">
        <w:rPr>
          <w:rFonts w:ascii="PT Astra Serif" w:hAnsi="PT Astra Serif" w:cs="PT Astra Serif"/>
          <w:color w:val="000000"/>
        </w:rPr>
        <w:t xml:space="preserve"> на Постановление </w:t>
      </w:r>
      <w:r>
        <w:rPr>
          <w:rFonts w:eastAsia="Times New Roman"/>
          <w:kern w:val="0"/>
          <w:lang w:eastAsia="ru-RU"/>
        </w:rPr>
        <w:t>администрации муниципального образования сельское поселение «Итомля» Ржевского района Тверской области от 13.12.</w:t>
      </w:r>
      <w:r>
        <w:rPr>
          <w:rFonts w:eastAsia="Times New Roman"/>
          <w:kern w:val="0"/>
          <w:lang w:eastAsia="ru-RU"/>
        </w:rPr>
        <w:t xml:space="preserve">2019 года №53 </w:t>
      </w:r>
      <w:bookmarkStart w:id="0" w:name="_GoBack"/>
      <w:bookmarkEnd w:id="0"/>
      <w:r>
        <w:rPr>
          <w:rFonts w:eastAsia="Times New Roman"/>
          <w:kern w:val="0"/>
          <w:lang w:eastAsia="ru-RU"/>
        </w:rPr>
        <w:t>«</w:t>
      </w:r>
      <w:r w:rsidRPr="0096434F">
        <w:rPr>
          <w:rFonts w:eastAsia="Times New Roman"/>
          <w:kern w:val="0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 на территории сельского поселения «Итомля» Ржевского района Тверской области</w:t>
      </w:r>
      <w:r>
        <w:rPr>
          <w:rFonts w:eastAsia="Times New Roman"/>
          <w:kern w:val="0"/>
          <w:lang w:eastAsia="ru-RU"/>
        </w:rPr>
        <w:t>», р</w:t>
      </w:r>
      <w:r>
        <w:rPr>
          <w:rFonts w:ascii="PT Astra Serif" w:hAnsi="PT Astra Serif" w:cs="PT Astra Serif"/>
          <w:color w:val="000000"/>
        </w:rPr>
        <w:t xml:space="preserve">уководствуясь Федеральным законом от 6 октября 2003 года № 131-ФЗ» Об общих принципах организации местного самоуправления в Российской Федерации», Законом  Тверской области от 23.12.2020 № 81-ЗО «О внесении изменений в статьи 2 и 4 Закона 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области», в целях приведения нормативных правовых актов  администрации сельского поселения в соответствие с действующим законодательством, </w:t>
      </w:r>
      <w:r w:rsidRPr="00376270">
        <w:rPr>
          <w:rFonts w:ascii="PT Astra Serif" w:hAnsi="PT Astra Serif" w:cs="PT Astra Serif"/>
          <w:color w:val="000000"/>
        </w:rPr>
        <w:t>Администрация сельского поселения «</w:t>
      </w:r>
      <w:r>
        <w:rPr>
          <w:rFonts w:ascii="PT Astra Serif" w:hAnsi="PT Astra Serif" w:cs="PT Astra Serif"/>
          <w:color w:val="000000"/>
        </w:rPr>
        <w:t>Итомля</w:t>
      </w:r>
      <w:r w:rsidRPr="00376270">
        <w:rPr>
          <w:rFonts w:ascii="PT Astra Serif" w:hAnsi="PT Astra Serif" w:cs="PT Astra Serif"/>
          <w:color w:val="000000"/>
        </w:rPr>
        <w:t>»</w:t>
      </w:r>
    </w:p>
    <w:p w:rsidR="00B362BB" w:rsidRPr="0096434F" w:rsidRDefault="00B362BB" w:rsidP="00B362BB">
      <w:pPr>
        <w:spacing w:after="0" w:line="276" w:lineRule="auto"/>
        <w:ind w:firstLine="709"/>
        <w:jc w:val="both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b/>
          <w:color w:val="000000"/>
        </w:rPr>
        <w:t>ПОСТАНОВЛЯЕТ:</w:t>
      </w:r>
    </w:p>
    <w:p w:rsidR="00B362BB" w:rsidRPr="006B2BD6" w:rsidRDefault="00B362BB" w:rsidP="00B362BB">
      <w:pPr>
        <w:spacing w:after="0" w:line="276" w:lineRule="auto"/>
        <w:ind w:firstLine="709"/>
        <w:jc w:val="both"/>
        <w:rPr>
          <w:rFonts w:ascii="PT Astra Serif" w:hAnsi="PT Astra Serif" w:cs="PT Astra Serif"/>
          <w:b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 1. </w:t>
      </w:r>
      <w:r w:rsidRPr="00376270">
        <w:rPr>
          <w:rFonts w:ascii="PT Astra Serif" w:hAnsi="PT Astra Serif" w:cs="PT Astra Serif"/>
          <w:color w:val="000000"/>
        </w:rPr>
        <w:t>Административный регламент   по предоставлению муниципальной</w:t>
      </w:r>
      <w:r>
        <w:rPr>
          <w:rFonts w:ascii="PT Astra Serif" w:hAnsi="PT Astra Serif" w:cs="PT Astra Serif"/>
          <w:b/>
          <w:color w:val="000000"/>
        </w:rPr>
        <w:t xml:space="preserve"> </w:t>
      </w:r>
      <w:r w:rsidRPr="00376270">
        <w:rPr>
          <w:rFonts w:ascii="PT Astra Serif" w:hAnsi="PT Astra Serif" w:cs="PT Astra Serif"/>
          <w:color w:val="000000"/>
        </w:rPr>
        <w:t xml:space="preserve">услуги   </w:t>
      </w:r>
      <w:r>
        <w:rPr>
          <w:rFonts w:ascii="PT Astra Serif" w:hAnsi="PT Astra Serif" w:cs="PT Astra Serif"/>
          <w:b/>
          <w:color w:val="000000"/>
        </w:rPr>
        <w:t xml:space="preserve">                                               </w:t>
      </w:r>
      <w:proofErr w:type="gramStart"/>
      <w:r>
        <w:rPr>
          <w:rFonts w:ascii="PT Astra Serif" w:hAnsi="PT Astra Serif" w:cs="PT Astra Serif"/>
          <w:b/>
          <w:color w:val="000000"/>
        </w:rPr>
        <w:t xml:space="preserve">   </w:t>
      </w:r>
      <w:r w:rsidRPr="0096434F">
        <w:t>«</w:t>
      </w:r>
      <w:proofErr w:type="gramEnd"/>
      <w:r w:rsidRPr="0096434F">
        <w:t>Предоставление разрешения на условно разрешенный вид использования земельного участка и (или) объекта капитального строительства» на территории сельского поселения «Итомля» Ржевского района Тверской области»</w:t>
      </w:r>
      <w:r>
        <w:t xml:space="preserve">, утвержденный постановлением администрации от 13.12.2019 № 53  отменить.                     </w:t>
      </w:r>
    </w:p>
    <w:p w:rsidR="00B362BB" w:rsidRDefault="00B362BB" w:rsidP="00B362BB">
      <w:pPr>
        <w:tabs>
          <w:tab w:val="left" w:pos="0"/>
        </w:tabs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B362BB" w:rsidRDefault="00B362BB" w:rsidP="00B362BB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Контроль за выполнением настоящего постановления оставляю за собой.</w:t>
      </w:r>
    </w:p>
    <w:p w:rsidR="00B362BB" w:rsidRDefault="00B362BB" w:rsidP="00B362BB">
      <w:pPr>
        <w:spacing w:after="0"/>
        <w:rPr>
          <w:color w:val="000000"/>
        </w:rPr>
      </w:pPr>
    </w:p>
    <w:p w:rsidR="00B362BB" w:rsidRDefault="00B362BB" w:rsidP="00B362BB">
      <w:pPr>
        <w:spacing w:after="0"/>
        <w:rPr>
          <w:color w:val="000000"/>
        </w:rPr>
      </w:pPr>
    </w:p>
    <w:p w:rsidR="00B362BB" w:rsidRDefault="00B362BB" w:rsidP="00B362BB">
      <w:pPr>
        <w:spacing w:after="0"/>
        <w:rPr>
          <w:color w:val="000000"/>
        </w:rPr>
      </w:pPr>
    </w:p>
    <w:p w:rsidR="00B362BB" w:rsidRPr="001073AE" w:rsidRDefault="00B362BB" w:rsidP="00B362BB">
      <w:pPr>
        <w:spacing w:after="0"/>
        <w:rPr>
          <w:color w:val="000000"/>
        </w:rPr>
      </w:pPr>
      <w:r>
        <w:rPr>
          <w:color w:val="000000"/>
        </w:rPr>
        <w:t>Глава сельского поселения «</w:t>
      </w:r>
      <w:proofErr w:type="gramStart"/>
      <w:r>
        <w:rPr>
          <w:color w:val="000000"/>
        </w:rPr>
        <w:t xml:space="preserve">Итомля»   </w:t>
      </w:r>
      <w:proofErr w:type="gramEnd"/>
      <w:r>
        <w:rPr>
          <w:color w:val="000000"/>
        </w:rPr>
        <w:t xml:space="preserve">                                                                  С.А. Орлов</w:t>
      </w:r>
    </w:p>
    <w:p w:rsidR="00B362BB" w:rsidRDefault="00B362BB" w:rsidP="00B362BB">
      <w:pPr>
        <w:tabs>
          <w:tab w:val="left" w:pos="2580"/>
        </w:tabs>
        <w:spacing w:after="0" w:line="240" w:lineRule="auto"/>
        <w:jc w:val="center"/>
        <w:rPr>
          <w:rFonts w:eastAsia="Times New Roman"/>
          <w:b/>
          <w:kern w:val="0"/>
        </w:rPr>
      </w:pPr>
    </w:p>
    <w:p w:rsidR="001006D5" w:rsidRDefault="001006D5"/>
    <w:sectPr w:rsidR="001006D5" w:rsidSect="00B362BB">
      <w:pgSz w:w="11906" w:h="16838"/>
      <w:pgMar w:top="425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1006D5"/>
    <w:rsid w:val="00B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C9AF-869E-4626-BB80-3886B67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BB"/>
    <w:rPr>
      <w:rFonts w:ascii="Times New Roman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62B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2021-06-28T11:09:00Z</dcterms:created>
  <dcterms:modified xsi:type="dcterms:W3CDTF">2021-06-28T11:10:00Z</dcterms:modified>
</cp:coreProperties>
</file>